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A2A" w:rsidRDefault="003D3A2A" w:rsidP="00235A7C">
      <w:pPr>
        <w:spacing w:before="100" w:beforeAutospacing="1" w:after="100" w:afterAutospacing="1" w:line="240" w:lineRule="auto"/>
        <w:outlineLvl w:val="0"/>
        <w:rPr>
          <w:rFonts w:ascii="inherit" w:eastAsia="Times New Roman" w:hAnsi="inherit" w:cs="Segoe UI"/>
          <w:b/>
          <w:bCs/>
          <w:color w:val="091723"/>
          <w:kern w:val="36"/>
          <w:sz w:val="48"/>
          <w:szCs w:val="48"/>
        </w:rPr>
      </w:pPr>
      <w:r>
        <w:rPr>
          <w:rFonts w:ascii="Arial" w:hAnsi="Arial" w:cs="Arial"/>
          <w:color w:val="333333"/>
          <w:shd w:val="clear" w:color="auto" w:fill="FFFFFF"/>
        </w:rPr>
        <w:t>Изучить изложенный материал, ответить на вопросы письменно!</w:t>
      </w:r>
    </w:p>
    <w:p w:rsidR="00235A7C" w:rsidRPr="00235A7C" w:rsidRDefault="003D3A2A" w:rsidP="00235A7C">
      <w:pPr>
        <w:spacing w:before="100" w:beforeAutospacing="1" w:after="100" w:afterAutospacing="1" w:line="240" w:lineRule="auto"/>
        <w:outlineLvl w:val="0"/>
        <w:rPr>
          <w:rFonts w:ascii="inherit" w:eastAsia="Times New Roman" w:hAnsi="inherit" w:cs="Segoe UI"/>
          <w:b/>
          <w:bCs/>
          <w:color w:val="091723"/>
          <w:kern w:val="36"/>
          <w:sz w:val="48"/>
          <w:szCs w:val="48"/>
        </w:rPr>
      </w:pPr>
      <w:r>
        <w:rPr>
          <w:rFonts w:ascii="inherit" w:eastAsia="Times New Roman" w:hAnsi="inherit" w:cs="Segoe UI"/>
          <w:b/>
          <w:bCs/>
          <w:color w:val="091723"/>
          <w:kern w:val="36"/>
          <w:sz w:val="48"/>
          <w:szCs w:val="48"/>
        </w:rPr>
        <w:t xml:space="preserve">Лазанье по канату </w:t>
      </w:r>
    </w:p>
    <w:p w:rsidR="00235A7C" w:rsidRPr="00235A7C" w:rsidRDefault="00235A7C" w:rsidP="00235A7C">
      <w:pPr>
        <w:spacing w:line="240" w:lineRule="auto"/>
        <w:jc w:val="center"/>
        <w:rPr>
          <w:rFonts w:ascii="Segoe UI" w:eastAsia="Times New Roman" w:hAnsi="Segoe UI" w:cs="Segoe UI"/>
          <w:color w:val="091723"/>
          <w:sz w:val="24"/>
          <w:szCs w:val="24"/>
        </w:rPr>
      </w:pPr>
    </w:p>
    <w:p w:rsidR="00235A7C" w:rsidRPr="00235A7C" w:rsidRDefault="00235A7C" w:rsidP="00235A7C">
      <w:pPr>
        <w:shd w:val="clear" w:color="auto" w:fill="EDF5FB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aps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b/>
          <w:bCs/>
          <w:caps/>
          <w:color w:val="091723"/>
          <w:sz w:val="24"/>
          <w:szCs w:val="24"/>
        </w:rPr>
        <w:t>ЧТО ПОТРЕБУЕТСЯ</w:t>
      </w:r>
    </w:p>
    <w:p w:rsidR="00235A7C" w:rsidRPr="00235A7C" w:rsidRDefault="00F63014" w:rsidP="00235A7C">
      <w:pPr>
        <w:numPr>
          <w:ilvl w:val="0"/>
          <w:numId w:val="2"/>
        </w:numPr>
        <w:shd w:val="clear" w:color="auto" w:fill="EDF5FB"/>
        <w:spacing w:before="100" w:beforeAutospacing="1" w:after="100" w:afterAutospacing="1" w:line="240" w:lineRule="auto"/>
        <w:ind w:left="-300"/>
        <w:rPr>
          <w:rFonts w:ascii="Segoe UI" w:eastAsia="Times New Roman" w:hAnsi="Segoe UI" w:cs="Segoe UI"/>
          <w:caps/>
          <w:color w:val="091723"/>
          <w:sz w:val="24"/>
          <w:szCs w:val="24"/>
        </w:rPr>
      </w:pPr>
      <w:hyperlink r:id="rId5" w:history="1">
        <w:r w:rsidR="00235A7C" w:rsidRPr="00235A7C">
          <w:rPr>
            <w:rFonts w:ascii="Segoe UI" w:eastAsia="Times New Roman" w:hAnsi="Segoe UI" w:cs="Segoe UI"/>
            <w:caps/>
            <w:color w:val="5F727F"/>
            <w:sz w:val="24"/>
            <w:szCs w:val="24"/>
            <w:u w:val="single"/>
          </w:rPr>
          <w:t>КАНАТ</w:t>
        </w:r>
      </w:hyperlink>
    </w:p>
    <w:p w:rsidR="00235A7C" w:rsidRPr="00235A7C" w:rsidRDefault="00235A7C" w:rsidP="00235A7C">
      <w:pPr>
        <w:spacing w:after="100" w:afterAutospacing="1" w:line="240" w:lineRule="auto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 xml:space="preserve">Вряд ли во всем мире найдется хоть одно более древнее упражнение, чем подъем или лазанье по канату. Речь идет даже не столько о спортивной дисциплине, первые упоминания о которой датируются первым веком нашей эры (широкое распространение в Европе она начала получать в 16 веке), сколько о способах передвижения наших далеких обезьяноподобных предков, которые на протяжении многих столетий использовали аналогичные движения, преодолевая различные препятствия в дикой природе. Сегодня мы расскажем о правильной технике лазанья по канату в </w:t>
      </w:r>
      <w:proofErr w:type="spellStart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кроссфите</w:t>
      </w:r>
      <w:proofErr w:type="spellEnd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.</w:t>
      </w: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br/>
      </w: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br/>
      </w:r>
      <w:r w:rsidRPr="00235A7C">
        <w:rPr>
          <w:rFonts w:ascii="Segoe UI" w:eastAsia="Times New Roman" w:hAnsi="Segoe UI" w:cs="Segoe UI"/>
          <w:b/>
          <w:bCs/>
          <w:color w:val="091723"/>
          <w:sz w:val="24"/>
          <w:szCs w:val="24"/>
        </w:rPr>
        <w:t xml:space="preserve">В пятидесятых годах прошлого столетия был установлен мировой рекорд по лазанью по канату – американец Дон </w:t>
      </w:r>
      <w:proofErr w:type="spellStart"/>
      <w:r w:rsidRPr="00235A7C">
        <w:rPr>
          <w:rFonts w:ascii="Segoe UI" w:eastAsia="Times New Roman" w:hAnsi="Segoe UI" w:cs="Segoe UI"/>
          <w:b/>
          <w:bCs/>
          <w:color w:val="091723"/>
          <w:sz w:val="24"/>
          <w:szCs w:val="24"/>
        </w:rPr>
        <w:t>Перри</w:t>
      </w:r>
      <w:proofErr w:type="spellEnd"/>
      <w:r w:rsidRPr="00235A7C">
        <w:rPr>
          <w:rFonts w:ascii="Segoe UI" w:eastAsia="Times New Roman" w:hAnsi="Segoe UI" w:cs="Segoe UI"/>
          <w:b/>
          <w:bCs/>
          <w:color w:val="091723"/>
          <w:sz w:val="24"/>
          <w:szCs w:val="24"/>
        </w:rPr>
        <w:t xml:space="preserve"> совершил подъем на 20-футовый канат (чуть больше шести метров) за 2,8 секунды.</w:t>
      </w: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 xml:space="preserve"> Конечно, техника лазанья по канату многократно видоизменялась за эти годы. В наши дни существует три основных техники выполнения данного упражнения: в 2 приема, в 3 приема и без ног. В нашей сегодняшней статье речь пойдет о том, как научиться лазать по канату и как это упражнение можно задействовать в </w:t>
      </w:r>
      <w:proofErr w:type="spellStart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кроссфите</w:t>
      </w:r>
      <w:proofErr w:type="spellEnd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.</w:t>
      </w:r>
    </w:p>
    <w:p w:rsidR="00235A7C" w:rsidRPr="00235A7C" w:rsidRDefault="00235A7C" w:rsidP="00235A7C">
      <w:pPr>
        <w:spacing w:after="100" w:afterAutospacing="1" w:line="240" w:lineRule="auto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Также сегодня мы рассмотрим следующие аспекты, связанные с подъемом по канату:</w:t>
      </w:r>
    </w:p>
    <w:p w:rsidR="00235A7C" w:rsidRPr="00235A7C" w:rsidRDefault="00235A7C" w:rsidP="00235A7C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Способы лазанья по канату.</w:t>
      </w:r>
    </w:p>
    <w:p w:rsidR="00235A7C" w:rsidRPr="00235A7C" w:rsidRDefault="00235A7C" w:rsidP="00235A7C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В чем польза выполнения данного упражнения.</w:t>
      </w:r>
    </w:p>
    <w:p w:rsidR="00235A7C" w:rsidRPr="00235A7C" w:rsidRDefault="00235A7C" w:rsidP="00235A7C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Техники выполнения подъема по канату.</w:t>
      </w:r>
    </w:p>
    <w:p w:rsidR="00235A7C" w:rsidRPr="00235A7C" w:rsidRDefault="00235A7C" w:rsidP="00235A7C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Типичные ошибки новичков.</w:t>
      </w:r>
    </w:p>
    <w:p w:rsidR="00235A7C" w:rsidRPr="00235A7C" w:rsidRDefault="00235A7C" w:rsidP="00235A7C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proofErr w:type="spellStart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Кроссфит</w:t>
      </w:r>
      <w:proofErr w:type="spellEnd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 xml:space="preserve"> комплексы, содержащие это упражнение.</w:t>
      </w:r>
    </w:p>
    <w:p w:rsidR="00235A7C" w:rsidRPr="00235A7C" w:rsidRDefault="00235A7C" w:rsidP="00235A7C">
      <w:pPr>
        <w:spacing w:before="100" w:beforeAutospacing="1" w:after="100" w:afterAutospacing="1" w:line="240" w:lineRule="auto"/>
        <w:jc w:val="center"/>
        <w:outlineLvl w:val="1"/>
        <w:rPr>
          <w:rFonts w:ascii="inherit" w:eastAsia="Times New Roman" w:hAnsi="inherit" w:cs="Segoe UI"/>
          <w:b/>
          <w:bCs/>
          <w:color w:val="D02D17"/>
          <w:sz w:val="36"/>
          <w:szCs w:val="36"/>
        </w:rPr>
      </w:pPr>
      <w:r w:rsidRPr="00235A7C">
        <w:rPr>
          <w:rFonts w:ascii="inherit" w:eastAsia="Times New Roman" w:hAnsi="inherit" w:cs="Segoe UI"/>
          <w:b/>
          <w:bCs/>
          <w:color w:val="D02D17"/>
          <w:sz w:val="36"/>
          <w:szCs w:val="36"/>
        </w:rPr>
        <w:t>Основные способы лазанья по канату</w:t>
      </w:r>
    </w:p>
    <w:p w:rsidR="00235A7C" w:rsidRPr="00235A7C" w:rsidRDefault="00235A7C" w:rsidP="00235A7C">
      <w:pPr>
        <w:spacing w:after="100" w:afterAutospacing="1" w:line="240" w:lineRule="auto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Существует три основных способа лазания по вертикальному канату:</w:t>
      </w:r>
    </w:p>
    <w:p w:rsidR="00235A7C" w:rsidRPr="00235A7C" w:rsidRDefault="00235A7C" w:rsidP="00235A7C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в два приема;</w:t>
      </w:r>
    </w:p>
    <w:p w:rsidR="00235A7C" w:rsidRPr="00235A7C" w:rsidRDefault="00235A7C" w:rsidP="00235A7C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в три приема;</w:t>
      </w:r>
    </w:p>
    <w:p w:rsidR="00235A7C" w:rsidRPr="00235A7C" w:rsidRDefault="00235A7C" w:rsidP="00235A7C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без ног.</w:t>
      </w:r>
    </w:p>
    <w:p w:rsidR="00235A7C" w:rsidRPr="00235A7C" w:rsidRDefault="00235A7C" w:rsidP="00235A7C">
      <w:pPr>
        <w:spacing w:after="100" w:afterAutospacing="1" w:line="240" w:lineRule="auto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 xml:space="preserve">Они называются основными, потому что все другие </w:t>
      </w:r>
      <w:proofErr w:type="gramStart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способы</w:t>
      </w:r>
      <w:proofErr w:type="gramEnd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 xml:space="preserve"> по сути являются производными от них, немного видоизменяется лишь техника и манера </w:t>
      </w: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lastRenderedPageBreak/>
        <w:t xml:space="preserve">выполнения движения. Эти разновидности берут свое начало в армейской физической подготовке, где благополучно </w:t>
      </w:r>
      <w:proofErr w:type="gramStart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выполняются и по сей</w:t>
      </w:r>
      <w:proofErr w:type="gramEnd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 xml:space="preserve"> день. Помимо армейской подготовки, специальное положение о лазании по канату предусмотрено в нормативах ГТО. Кроме того, канат – неотъемлемый атрибут тренировок спортивных гимнастов, многие элементы отрабатываются с его помощью.</w:t>
      </w:r>
    </w:p>
    <w:p w:rsidR="00235A7C" w:rsidRPr="00235A7C" w:rsidRDefault="00235A7C" w:rsidP="00235A7C">
      <w:pPr>
        <w:spacing w:after="100" w:afterAutospacing="1" w:line="240" w:lineRule="auto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Три вышеперечисленных варианта являются наиболее базовыми, к их изучению могут приступить атлеты практически любого уровня подготовки, если на то нет никаких серьезных противопоказаний, связанных, в первую очередь, с мышечной моторикой рук. Существуют и несколько усложненных разновидностей лазанья по канату, например, лазанье без ног с дополнительным отягощением, лазанье без ног прыжковыми движениями или лазанье с использованием только одной руки, но выполнять их рекомендуется только хорошо физически и функционально подготовленным атлетам. Неопытный атлет просто не справится со столь серьезной статодинамической нагрузкой и рискует получить травму.</w:t>
      </w:r>
    </w:p>
    <w:p w:rsidR="00235A7C" w:rsidRPr="00235A7C" w:rsidRDefault="00235A7C" w:rsidP="00235A7C">
      <w:pPr>
        <w:spacing w:before="100" w:beforeAutospacing="1" w:after="100" w:afterAutospacing="1" w:line="240" w:lineRule="auto"/>
        <w:jc w:val="center"/>
        <w:outlineLvl w:val="1"/>
        <w:rPr>
          <w:rFonts w:ascii="inherit" w:eastAsia="Times New Roman" w:hAnsi="inherit" w:cs="Segoe UI"/>
          <w:b/>
          <w:bCs/>
          <w:color w:val="D02D17"/>
          <w:sz w:val="36"/>
          <w:szCs w:val="36"/>
        </w:rPr>
      </w:pPr>
      <w:r w:rsidRPr="00235A7C">
        <w:rPr>
          <w:rFonts w:ascii="inherit" w:eastAsia="Times New Roman" w:hAnsi="inherit" w:cs="Segoe UI"/>
          <w:b/>
          <w:bCs/>
          <w:color w:val="D02D17"/>
          <w:sz w:val="36"/>
          <w:szCs w:val="36"/>
        </w:rPr>
        <w:t>В чем польза от лазанья по канату?</w:t>
      </w:r>
    </w:p>
    <w:p w:rsidR="00235A7C" w:rsidRPr="00235A7C" w:rsidRDefault="00235A7C" w:rsidP="00235A7C">
      <w:pPr>
        <w:spacing w:after="100" w:afterAutospacing="1" w:line="240" w:lineRule="auto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Лазая по канату (особенно способом без использования ног), атлет прорабатывает огромное количество мышечных групп (широчайшие, ромбовидные и трапециевидные мышцы спины, задние дельты, бицепсы и предплечья), тренирует силовую выносливость и взрывную силу, увеличивает силу хвата. Статическую нагрузку несут также мышцы брюшного пресса и мышцы шеи. Также увеличивается наша ловкость и координация, прорабатывается огромное количество мелких мышц-стабилизаторов, которые трудно задействовать, работая со свободными весами или в тренажерах.</w:t>
      </w:r>
    </w:p>
    <w:p w:rsidR="00235A7C" w:rsidRPr="00235A7C" w:rsidRDefault="00235A7C" w:rsidP="00235A7C">
      <w:pPr>
        <w:spacing w:after="100" w:afterAutospacing="1" w:line="240" w:lineRule="auto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</w:p>
    <w:p w:rsidR="00235A7C" w:rsidRPr="00235A7C" w:rsidRDefault="00235A7C" w:rsidP="00235A7C">
      <w:pPr>
        <w:spacing w:after="100" w:afterAutospacing="1" w:line="240" w:lineRule="auto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Работая с весом собственного тела, мы не создаем осевой нагрузки на наш позвоночник, а также не перегружаем наши суставы и связки.</w:t>
      </w:r>
    </w:p>
    <w:p w:rsidR="00235A7C" w:rsidRPr="00235A7C" w:rsidRDefault="00235A7C" w:rsidP="00235A7C">
      <w:pPr>
        <w:shd w:val="clear" w:color="auto" w:fill="FAEDEB"/>
        <w:spacing w:after="100" w:afterAutospacing="1" w:line="240" w:lineRule="auto"/>
        <w:jc w:val="both"/>
        <w:rPr>
          <w:rFonts w:ascii="Segoe UI" w:eastAsia="Times New Roman" w:hAnsi="Segoe UI" w:cs="Segoe UI"/>
          <w:color w:val="D02D17"/>
          <w:sz w:val="24"/>
          <w:szCs w:val="24"/>
        </w:rPr>
      </w:pPr>
      <w:r w:rsidRPr="00235A7C">
        <w:rPr>
          <w:rFonts w:ascii="Segoe UI" w:eastAsia="Times New Roman" w:hAnsi="Segoe UI" w:cs="Segoe UI"/>
          <w:color w:val="D02D17"/>
          <w:sz w:val="24"/>
          <w:szCs w:val="24"/>
        </w:rPr>
        <w:t xml:space="preserve">Подъем по канату дает нам отличную возможность проработать почти все крупные мышечные группы нашего торса за достаточно короткое время – всего за несколько подходов, поэтому данное упражнение завоевало огромную популярность в </w:t>
      </w:r>
      <w:proofErr w:type="spellStart"/>
      <w:r w:rsidRPr="00235A7C">
        <w:rPr>
          <w:rFonts w:ascii="Segoe UI" w:eastAsia="Times New Roman" w:hAnsi="Segoe UI" w:cs="Segoe UI"/>
          <w:color w:val="D02D17"/>
          <w:sz w:val="24"/>
          <w:szCs w:val="24"/>
        </w:rPr>
        <w:t>кроссфите</w:t>
      </w:r>
      <w:proofErr w:type="spellEnd"/>
      <w:r w:rsidRPr="00235A7C">
        <w:rPr>
          <w:rFonts w:ascii="Segoe UI" w:eastAsia="Times New Roman" w:hAnsi="Segoe UI" w:cs="Segoe UI"/>
          <w:color w:val="D02D17"/>
          <w:sz w:val="24"/>
          <w:szCs w:val="24"/>
        </w:rPr>
        <w:t>.</w:t>
      </w:r>
    </w:p>
    <w:p w:rsidR="00235A7C" w:rsidRPr="00235A7C" w:rsidRDefault="00235A7C" w:rsidP="00235A7C">
      <w:pPr>
        <w:spacing w:after="100" w:afterAutospacing="1" w:line="240" w:lineRule="auto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В функциональном тренинге мы выполняем лазанье в рамках комплексов, что увеличивает эффективность нашей тренировки и вносит необходимое разнообразие. Для людей, увлекающихся единоборствами, навык лазанья по канату тоже будет чрезвычайно полезен – хорошо развитые кисти и предплечья позволят Вам легче выполнять различные броски и захваты, помогут комфортнее и увереннее чувствовать себя при борьбе в партере.</w:t>
      </w:r>
    </w:p>
    <w:p w:rsidR="00235A7C" w:rsidRPr="00235A7C" w:rsidRDefault="00235A7C" w:rsidP="00235A7C">
      <w:pPr>
        <w:spacing w:after="100" w:afterAutospacing="1" w:line="240" w:lineRule="auto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lastRenderedPageBreak/>
        <w:t xml:space="preserve">Кроме вышесказанного, вис на канате на протяжении долгого времени является своеобразным вариантом изометрической нагрузки на руки, что приведет к микротравмам Ваших сухожилий, после </w:t>
      </w:r>
      <w:proofErr w:type="gramStart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восстановления</w:t>
      </w:r>
      <w:proofErr w:type="gramEnd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 xml:space="preserve"> которых Вы почувствуете неплохую силовую прибавку в </w:t>
      </w:r>
      <w:proofErr w:type="spellStart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жимовых</w:t>
      </w:r>
      <w:proofErr w:type="spellEnd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 xml:space="preserve"> и тяговых движениях. Но помните, что как и в любом другом упражнении, все эти преимущества достижимы только при соблюдении правильной техники. Подберите ту технику, при которой Вы не чувствуете никакого дискомфорта, отработайте это движение до автоматизма и переходите к изучению более сложных вариаций.</w:t>
      </w:r>
    </w:p>
    <w:p w:rsidR="00235A7C" w:rsidRPr="00235A7C" w:rsidRDefault="00235A7C" w:rsidP="00235A7C">
      <w:pPr>
        <w:spacing w:before="100" w:beforeAutospacing="1" w:after="100" w:afterAutospacing="1" w:line="240" w:lineRule="auto"/>
        <w:jc w:val="center"/>
        <w:outlineLvl w:val="1"/>
        <w:rPr>
          <w:rFonts w:ascii="inherit" w:eastAsia="Times New Roman" w:hAnsi="inherit" w:cs="Segoe UI"/>
          <w:b/>
          <w:bCs/>
          <w:color w:val="D02D17"/>
          <w:sz w:val="36"/>
          <w:szCs w:val="36"/>
        </w:rPr>
      </w:pPr>
      <w:r w:rsidRPr="00235A7C">
        <w:rPr>
          <w:rFonts w:ascii="inherit" w:eastAsia="Times New Roman" w:hAnsi="inherit" w:cs="Segoe UI"/>
          <w:b/>
          <w:bCs/>
          <w:color w:val="D02D17"/>
          <w:sz w:val="36"/>
          <w:szCs w:val="36"/>
        </w:rPr>
        <w:t>Техники выполнения подъема по канату</w:t>
      </w:r>
    </w:p>
    <w:p w:rsidR="00235A7C" w:rsidRPr="00235A7C" w:rsidRDefault="00235A7C" w:rsidP="00235A7C">
      <w:pPr>
        <w:spacing w:after="100" w:afterAutospacing="1" w:line="240" w:lineRule="auto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Существует несколько видов техник лазанья по канату. Разберем подробно каждую из них:</w:t>
      </w:r>
    </w:p>
    <w:p w:rsidR="00235A7C" w:rsidRPr="00235A7C" w:rsidRDefault="00235A7C" w:rsidP="00235A7C">
      <w:pPr>
        <w:spacing w:before="100" w:beforeAutospacing="1" w:after="100" w:afterAutospacing="1" w:line="240" w:lineRule="auto"/>
        <w:outlineLvl w:val="2"/>
        <w:rPr>
          <w:rFonts w:ascii="inherit" w:eastAsia="Times New Roman" w:hAnsi="inherit" w:cs="Segoe UI"/>
          <w:b/>
          <w:bCs/>
          <w:color w:val="39A7ED"/>
          <w:sz w:val="27"/>
          <w:szCs w:val="27"/>
        </w:rPr>
      </w:pPr>
      <w:r w:rsidRPr="00235A7C">
        <w:rPr>
          <w:rFonts w:ascii="inherit" w:eastAsia="Times New Roman" w:hAnsi="inherit" w:cs="Segoe UI"/>
          <w:b/>
          <w:bCs/>
          <w:color w:val="39A7ED"/>
          <w:sz w:val="27"/>
          <w:szCs w:val="27"/>
        </w:rPr>
        <w:t>Лазанье по канату в три приема</w:t>
      </w:r>
    </w:p>
    <w:p w:rsidR="00235A7C" w:rsidRPr="00235A7C" w:rsidRDefault="00235A7C" w:rsidP="00235A7C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Исходная позиция: атлет плотно держится за канат руками и ногами (носком одной и пяткой другой ноги).</w:t>
      </w:r>
    </w:p>
    <w:p w:rsidR="00235A7C" w:rsidRPr="00235A7C" w:rsidRDefault="00235A7C" w:rsidP="00235A7C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Оттолкнуться от каната ногами, согнуть их и захватить канат чуть выше тем же способом.</w:t>
      </w:r>
    </w:p>
    <w:p w:rsidR="00235A7C" w:rsidRPr="00235A7C" w:rsidRDefault="00235A7C" w:rsidP="00235A7C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Не отпуская канат ногами, поочередно переставить руки выше и повторить движение.</w:t>
      </w:r>
    </w:p>
    <w:p w:rsidR="00235A7C" w:rsidRPr="00235A7C" w:rsidRDefault="00235A7C" w:rsidP="00235A7C">
      <w:pPr>
        <w:spacing w:before="100" w:beforeAutospacing="1" w:after="100" w:afterAutospacing="1" w:line="240" w:lineRule="auto"/>
        <w:outlineLvl w:val="2"/>
        <w:rPr>
          <w:rFonts w:ascii="inherit" w:eastAsia="Times New Roman" w:hAnsi="inherit" w:cs="Segoe UI"/>
          <w:b/>
          <w:bCs/>
          <w:color w:val="39A7ED"/>
          <w:sz w:val="27"/>
          <w:szCs w:val="27"/>
        </w:rPr>
      </w:pPr>
      <w:r w:rsidRPr="00235A7C">
        <w:rPr>
          <w:rFonts w:ascii="inherit" w:eastAsia="Times New Roman" w:hAnsi="inherit" w:cs="Segoe UI"/>
          <w:b/>
          <w:bCs/>
          <w:color w:val="39A7ED"/>
          <w:sz w:val="27"/>
          <w:szCs w:val="27"/>
        </w:rPr>
        <w:t>Лазанье по канату в два приема</w:t>
      </w:r>
    </w:p>
    <w:p w:rsidR="00235A7C" w:rsidRPr="00235A7C" w:rsidRDefault="00235A7C" w:rsidP="00235A7C">
      <w:pPr>
        <w:spacing w:after="100" w:afterAutospacing="1" w:line="240" w:lineRule="auto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Существует два способа лазанья по канату в два приема.</w:t>
      </w:r>
    </w:p>
    <w:p w:rsidR="00235A7C" w:rsidRPr="00235A7C" w:rsidRDefault="00235A7C" w:rsidP="00235A7C">
      <w:pPr>
        <w:spacing w:after="100" w:afterAutospacing="1" w:line="240" w:lineRule="auto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b/>
          <w:bCs/>
          <w:color w:val="091723"/>
          <w:sz w:val="24"/>
          <w:szCs w:val="24"/>
        </w:rPr>
        <w:t>Первый способ:</w:t>
      </w:r>
    </w:p>
    <w:p w:rsidR="00235A7C" w:rsidRPr="00235A7C" w:rsidRDefault="00235A7C" w:rsidP="00235A7C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Исходное положение: одна рука полностью выпрямлена и обхватывает канат выше уровня головы, вторую руку держим на уровне подбородка. Захватываем канат ногами носком одной ноги и пяткой другой.</w:t>
      </w:r>
    </w:p>
    <w:p w:rsidR="00235A7C" w:rsidRPr="00235A7C" w:rsidRDefault="00235A7C" w:rsidP="00235A7C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Отталкиваемся ногами и пытаемся подтянуться на той руке, которая расположена выше.</w:t>
      </w:r>
    </w:p>
    <w:p w:rsidR="00235A7C" w:rsidRPr="00235A7C" w:rsidRDefault="00235A7C" w:rsidP="00235A7C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Второй рукой перехватываем канат выше, одновременно с этим подтягиваем ноги и занимаем исходную позицию.</w:t>
      </w:r>
    </w:p>
    <w:p w:rsidR="00235A7C" w:rsidRPr="00235A7C" w:rsidRDefault="00235A7C" w:rsidP="00235A7C">
      <w:pPr>
        <w:spacing w:after="100" w:afterAutospacing="1" w:line="240" w:lineRule="auto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b/>
          <w:bCs/>
          <w:color w:val="091723"/>
          <w:sz w:val="24"/>
          <w:szCs w:val="24"/>
        </w:rPr>
        <w:t>Второй способ:</w:t>
      </w:r>
    </w:p>
    <w:p w:rsidR="00235A7C" w:rsidRPr="00235A7C" w:rsidRDefault="00235A7C" w:rsidP="00235A7C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Исходное положение: руки расположены на одном уровне чуть выше уровня головы, одна расположена сразу под другой. Ногами держим канат тем же способом – носком и пяткой.</w:t>
      </w:r>
    </w:p>
    <w:p w:rsidR="00235A7C" w:rsidRPr="00235A7C" w:rsidRDefault="00235A7C" w:rsidP="00235A7C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Оттолкнуться ногами, обхватить ими канат чуть выше, подтянуться, перехватить канат и повиснуть уже на прямых руках.</w:t>
      </w:r>
    </w:p>
    <w:p w:rsidR="00235A7C" w:rsidRPr="00235A7C" w:rsidRDefault="00235A7C" w:rsidP="00235A7C">
      <w:pPr>
        <w:spacing w:before="100" w:beforeAutospacing="1" w:after="100" w:afterAutospacing="1" w:line="240" w:lineRule="auto"/>
        <w:outlineLvl w:val="2"/>
        <w:rPr>
          <w:rFonts w:ascii="inherit" w:eastAsia="Times New Roman" w:hAnsi="inherit" w:cs="Segoe UI"/>
          <w:b/>
          <w:bCs/>
          <w:color w:val="39A7ED"/>
          <w:sz w:val="27"/>
          <w:szCs w:val="27"/>
        </w:rPr>
      </w:pPr>
      <w:r w:rsidRPr="00235A7C">
        <w:rPr>
          <w:rFonts w:ascii="inherit" w:eastAsia="Times New Roman" w:hAnsi="inherit" w:cs="Segoe UI"/>
          <w:b/>
          <w:bCs/>
          <w:color w:val="39A7ED"/>
          <w:sz w:val="27"/>
          <w:szCs w:val="27"/>
        </w:rPr>
        <w:t>Лазанье по канату без использования ног</w:t>
      </w:r>
    </w:p>
    <w:p w:rsidR="00235A7C" w:rsidRPr="00235A7C" w:rsidRDefault="00235A7C" w:rsidP="00235A7C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b/>
          <w:bCs/>
          <w:color w:val="091723"/>
          <w:sz w:val="24"/>
          <w:szCs w:val="24"/>
        </w:rPr>
        <w:lastRenderedPageBreak/>
        <w:t>1</w:t>
      </w: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Обхватите канат двумя руками, одна должна быть немного выше другой, немного согните ноги или выведите их перед собой.</w:t>
      </w:r>
    </w:p>
    <w:p w:rsidR="00235A7C" w:rsidRPr="00235A7C" w:rsidRDefault="00235A7C" w:rsidP="00235A7C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b/>
          <w:bCs/>
          <w:color w:val="091723"/>
          <w:sz w:val="24"/>
          <w:szCs w:val="24"/>
        </w:rPr>
        <w:t>2</w:t>
      </w: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 xml:space="preserve">Удерживая положение ног и корпуса, поднимайтесь вверх, поочередно меняя руки и </w:t>
      </w:r>
      <w:proofErr w:type="spellStart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задействуя</w:t>
      </w:r>
      <w:proofErr w:type="spellEnd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 xml:space="preserve"> широчайшие мышцы спины и мышцы предплечий.</w:t>
      </w:r>
    </w:p>
    <w:p w:rsidR="00235A7C" w:rsidRPr="00235A7C" w:rsidRDefault="00235A7C" w:rsidP="00235A7C">
      <w:pPr>
        <w:spacing w:after="100" w:afterAutospacing="1" w:line="240" w:lineRule="auto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В этом видео демонстрируются различные техники подъема по канату:</w:t>
      </w:r>
    </w:p>
    <w:p w:rsidR="00235A7C" w:rsidRPr="00235A7C" w:rsidRDefault="00235A7C" w:rsidP="00235A7C">
      <w:pPr>
        <w:spacing w:after="100" w:afterAutospacing="1" w:line="240" w:lineRule="auto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 xml:space="preserve">Если Вы только недавно начали заниматься </w:t>
      </w:r>
      <w:proofErr w:type="spellStart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кроссфитом</w:t>
      </w:r>
      <w:proofErr w:type="spellEnd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 xml:space="preserve"> и к лазанью по канату пока не готовы, </w:t>
      </w:r>
      <w:r w:rsidRPr="00235A7C">
        <w:rPr>
          <w:rFonts w:ascii="Segoe UI" w:eastAsia="Times New Roman" w:hAnsi="Segoe UI" w:cs="Segoe UI"/>
          <w:b/>
          <w:bCs/>
          <w:color w:val="091723"/>
          <w:sz w:val="24"/>
          <w:szCs w:val="24"/>
        </w:rPr>
        <w:t xml:space="preserve">начните обучение с подводящего упражнения: подтягивайтесь по канату с помощью рук, начиная движение </w:t>
      </w:r>
      <w:proofErr w:type="gramStart"/>
      <w:r w:rsidRPr="00235A7C">
        <w:rPr>
          <w:rFonts w:ascii="Segoe UI" w:eastAsia="Times New Roman" w:hAnsi="Segoe UI" w:cs="Segoe UI"/>
          <w:b/>
          <w:bCs/>
          <w:color w:val="091723"/>
          <w:sz w:val="24"/>
          <w:szCs w:val="24"/>
        </w:rPr>
        <w:t>из</w:t>
      </w:r>
      <w:proofErr w:type="gramEnd"/>
      <w:r w:rsidRPr="00235A7C">
        <w:rPr>
          <w:rFonts w:ascii="Segoe UI" w:eastAsia="Times New Roman" w:hAnsi="Segoe UI" w:cs="Segoe UI"/>
          <w:b/>
          <w:bCs/>
          <w:color w:val="091723"/>
          <w:sz w:val="24"/>
          <w:szCs w:val="24"/>
        </w:rPr>
        <w:t xml:space="preserve"> положение сидя.</w:t>
      </w: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 Ноги при этом не работают, а только упираются пятками в пол. Как только Вы поднялись максимально высоко и полностью выпрямили колени, начинайте снова опускаться вниз, при этом движения должны быть слаженными и монотонными, ладони должны удалиться на одинаковое друг от друга расстояние. Так Вы хорошо поймете биомеханику движения и улучшите силу своих кистей и предплечий.</w:t>
      </w:r>
    </w:p>
    <w:p w:rsidR="00235A7C" w:rsidRPr="00235A7C" w:rsidRDefault="00235A7C" w:rsidP="00235A7C">
      <w:pPr>
        <w:spacing w:after="100" w:afterAutospacing="1" w:line="240" w:lineRule="auto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Для того</w:t>
      </w:r>
      <w:proofErr w:type="gramStart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,</w:t>
      </w:r>
      <w:proofErr w:type="gramEnd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 xml:space="preserve"> чтобы это упражнение давалось Вам легче, и для совершенствования лазанья по канату необходимо отдельно выполнять элементы, из которых состоит это упражнение. </w:t>
      </w:r>
      <w:r w:rsidRPr="00235A7C">
        <w:rPr>
          <w:rFonts w:ascii="Segoe UI" w:eastAsia="Times New Roman" w:hAnsi="Segoe UI" w:cs="Segoe UI"/>
          <w:b/>
          <w:bCs/>
          <w:color w:val="091723"/>
          <w:sz w:val="24"/>
          <w:szCs w:val="24"/>
        </w:rPr>
        <w:t>Отдельное внимание уделите силе хвата: практикуйте вис на канате, на турнике и на полотенце, подвешенном на перекладине,</w:t>
      </w: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 — это укрепит Ваши кисти и предплечья, и Ваш собственный вес не будет казаться таким тяжелым при подъеме по канату.</w:t>
      </w:r>
    </w:p>
    <w:p w:rsidR="00235A7C" w:rsidRPr="00235A7C" w:rsidRDefault="00235A7C" w:rsidP="00235A7C">
      <w:pPr>
        <w:spacing w:after="100" w:afterAutospacing="1" w:line="240" w:lineRule="auto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b/>
          <w:bCs/>
          <w:color w:val="091723"/>
          <w:sz w:val="24"/>
          <w:szCs w:val="24"/>
        </w:rPr>
        <w:t>Научитесь делать подтягивания на одной руке</w:t>
      </w: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, это значительно облегчит Вам процесс обучения лазанью по канату без ног. Подтягивайтесь с дополнительным весом и выполняйте другие упражнения на широчайшие мышцы спины, чтобы развить свою силу.</w:t>
      </w:r>
    </w:p>
    <w:p w:rsidR="00235A7C" w:rsidRPr="00235A7C" w:rsidRDefault="00235A7C" w:rsidP="00235A7C">
      <w:pPr>
        <w:spacing w:after="100" w:afterAutospacing="1" w:line="240" w:lineRule="auto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Как только Вы освоили хотя бы один способ лазанья по канату, сделайте этот процесс более экстремальным – постарайтесь залезть на канат за максимально короткое время, не делая отдыха между подходами. Так Вы увеличите силовую выносливость и общий физический потенциал своего организма, и более сложные варианты лазанья будут даваться легко и непринужденно.</w:t>
      </w:r>
    </w:p>
    <w:p w:rsidR="00235A7C" w:rsidRPr="00235A7C" w:rsidRDefault="00235A7C" w:rsidP="00235A7C">
      <w:pPr>
        <w:spacing w:before="100" w:beforeAutospacing="1" w:after="100" w:afterAutospacing="1" w:line="240" w:lineRule="auto"/>
        <w:jc w:val="center"/>
        <w:outlineLvl w:val="1"/>
        <w:rPr>
          <w:rFonts w:ascii="inherit" w:eastAsia="Times New Roman" w:hAnsi="inherit" w:cs="Segoe UI"/>
          <w:b/>
          <w:bCs/>
          <w:color w:val="D02D17"/>
          <w:sz w:val="36"/>
          <w:szCs w:val="36"/>
        </w:rPr>
      </w:pPr>
      <w:r w:rsidRPr="00235A7C">
        <w:rPr>
          <w:rFonts w:ascii="inherit" w:eastAsia="Times New Roman" w:hAnsi="inherit" w:cs="Segoe UI"/>
          <w:b/>
          <w:bCs/>
          <w:color w:val="D02D17"/>
          <w:sz w:val="36"/>
          <w:szCs w:val="36"/>
        </w:rPr>
        <w:t>Типичные ошибки новичков</w:t>
      </w:r>
    </w:p>
    <w:p w:rsidR="00235A7C" w:rsidRPr="00235A7C" w:rsidRDefault="00235A7C" w:rsidP="00235A7C">
      <w:pPr>
        <w:spacing w:after="100" w:afterAutospacing="1" w:line="240" w:lineRule="auto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 xml:space="preserve">Ниже перечислены основные ошибки, которые допускают неопытные спортсмены при изучении этого элемента. В них не содержится ничего особенно </w:t>
      </w:r>
      <w:proofErr w:type="spellStart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травмоопасного</w:t>
      </w:r>
      <w:proofErr w:type="spellEnd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 xml:space="preserve">, но отклонения от правильной техники значительно усложнят Вам обучение этому и без того непростому упражнению. Данные ошибки являются </w:t>
      </w:r>
      <w:proofErr w:type="gramStart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не</w:t>
      </w:r>
      <w:proofErr w:type="gramEnd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 xml:space="preserve"> сколько техническими погрешностями, сколько отклонениями от общепринятых правил лазанья по канату, поэтому не рекомендую обходить стороной данную информацию.</w:t>
      </w:r>
    </w:p>
    <w:p w:rsidR="00235A7C" w:rsidRPr="00235A7C" w:rsidRDefault="00235A7C" w:rsidP="00235A7C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b/>
          <w:bCs/>
          <w:color w:val="091723"/>
          <w:sz w:val="24"/>
          <w:szCs w:val="24"/>
        </w:rPr>
        <w:lastRenderedPageBreak/>
        <w:t>Атлет обхватывает канат не ступнями, а бедрами.</w:t>
      </w: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 Вам вряд ли удастся сжать бедрами канат с силой, достаточной для комфортного балансирования. Используйте только указанный выше способ – носок одной и пятка другой ноги.</w:t>
      </w:r>
    </w:p>
    <w:p w:rsidR="00235A7C" w:rsidRPr="00235A7C" w:rsidRDefault="00235A7C" w:rsidP="00235A7C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b/>
          <w:bCs/>
          <w:color w:val="091723"/>
          <w:sz w:val="24"/>
          <w:szCs w:val="24"/>
        </w:rPr>
        <w:t>Не пользуйтесь перчатками во время лазанья по канату</w:t>
      </w: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 – это не убережет Вашу кожу от появления мозолей, не верьте в этот миф. Кроме того, при использовании перчаток сила Вашего хвата будет развиваться гораздо медленнее.</w:t>
      </w:r>
    </w:p>
    <w:p w:rsidR="00235A7C" w:rsidRPr="00235A7C" w:rsidRDefault="00235A7C" w:rsidP="00235A7C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b/>
          <w:bCs/>
          <w:color w:val="091723"/>
          <w:sz w:val="24"/>
          <w:szCs w:val="24"/>
        </w:rPr>
        <w:t>Не спрыгивайте с каната</w:t>
      </w: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 xml:space="preserve">, особенно, если он закреплен на большой высоте. Это – пожалуй, единственный момент, где можно получить серьезную травму. Неудачно приземлившись, Вы можете повредить </w:t>
      </w:r>
      <w:proofErr w:type="spellStart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голеностоп</w:t>
      </w:r>
      <w:proofErr w:type="spellEnd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 xml:space="preserve"> или травмировать плюсневые кости стопы, что может выбить Вас из тренировочного процесса на несколько месяцев.</w:t>
      </w:r>
    </w:p>
    <w:p w:rsidR="00235A7C" w:rsidRPr="00235A7C" w:rsidRDefault="00235A7C" w:rsidP="00235A7C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b/>
          <w:bCs/>
          <w:color w:val="091723"/>
          <w:sz w:val="24"/>
          <w:szCs w:val="24"/>
        </w:rPr>
        <w:t>Не скользите вниз по канату.</w:t>
      </w: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 Да, конечно, так быстрее, но болевые ощущения на коже ладоней вряд ли позволят Вам сделать еще несколько подходов.</w:t>
      </w:r>
    </w:p>
    <w:p w:rsidR="00235A7C" w:rsidRPr="00235A7C" w:rsidRDefault="00235A7C" w:rsidP="00235A7C">
      <w:pPr>
        <w:numPr>
          <w:ilvl w:val="0"/>
          <w:numId w:val="9"/>
        </w:numPr>
        <w:spacing w:before="100" w:beforeAutospacing="1" w:after="100" w:afterAutospacing="1" w:line="240" w:lineRule="auto"/>
        <w:ind w:left="0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b/>
          <w:bCs/>
          <w:color w:val="091723"/>
          <w:sz w:val="24"/>
          <w:szCs w:val="24"/>
        </w:rPr>
        <w:t>Не забывайте использовать магнезию</w:t>
      </w: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, это улучшит сцепление ладоней с канатом и уменьшит риск разжать ладони в самый неподходящий момент.</w:t>
      </w:r>
    </w:p>
    <w:p w:rsidR="00235A7C" w:rsidRPr="00235A7C" w:rsidRDefault="00235A7C" w:rsidP="00235A7C">
      <w:pPr>
        <w:spacing w:before="100" w:beforeAutospacing="1" w:after="100" w:afterAutospacing="1" w:line="240" w:lineRule="auto"/>
        <w:jc w:val="center"/>
        <w:outlineLvl w:val="1"/>
        <w:rPr>
          <w:rFonts w:ascii="inherit" w:eastAsia="Times New Roman" w:hAnsi="inherit" w:cs="Segoe UI"/>
          <w:b/>
          <w:bCs/>
          <w:color w:val="D02D17"/>
          <w:sz w:val="36"/>
          <w:szCs w:val="36"/>
        </w:rPr>
      </w:pPr>
      <w:proofErr w:type="spellStart"/>
      <w:r w:rsidRPr="00235A7C">
        <w:rPr>
          <w:rFonts w:ascii="inherit" w:eastAsia="Times New Roman" w:hAnsi="inherit" w:cs="Segoe UI"/>
          <w:b/>
          <w:bCs/>
          <w:color w:val="D02D17"/>
          <w:sz w:val="36"/>
          <w:szCs w:val="36"/>
        </w:rPr>
        <w:t>Кроссфит</w:t>
      </w:r>
      <w:proofErr w:type="spellEnd"/>
      <w:r w:rsidRPr="00235A7C">
        <w:rPr>
          <w:rFonts w:ascii="inherit" w:eastAsia="Times New Roman" w:hAnsi="inherit" w:cs="Segoe UI"/>
          <w:b/>
          <w:bCs/>
          <w:color w:val="D02D17"/>
          <w:sz w:val="36"/>
          <w:szCs w:val="36"/>
        </w:rPr>
        <w:t xml:space="preserve"> комплексы</w:t>
      </w:r>
    </w:p>
    <w:p w:rsidR="00235A7C" w:rsidRDefault="00235A7C" w:rsidP="00235A7C">
      <w:pPr>
        <w:spacing w:after="100" w:afterAutospacing="1" w:line="240" w:lineRule="auto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 xml:space="preserve">Основной способ лазанья по канату, применяемый атлетами со всего мира в </w:t>
      </w:r>
      <w:proofErr w:type="spellStart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кроссфите</w:t>
      </w:r>
      <w:proofErr w:type="spellEnd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 xml:space="preserve"> – без ног. Определенная логика в этом, безусловно, есть: чем упражнение сложнее, тем оно эффективнее. Именно этот вариант подъема по канату требует от атлета максимальной концентрации и самоотдачи, особенно если нужно выполнять его в рамках комплексов во взрывной манере и с минимальным интервалом отдыха. Однако</w:t>
      </w:r>
      <w:proofErr w:type="gramStart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>,</w:t>
      </w:r>
      <w:proofErr w:type="gramEnd"/>
      <w:r w:rsidRPr="00235A7C">
        <w:rPr>
          <w:rFonts w:ascii="Segoe UI" w:eastAsia="Times New Roman" w:hAnsi="Segoe UI" w:cs="Segoe UI"/>
          <w:color w:val="091723"/>
          <w:sz w:val="24"/>
          <w:szCs w:val="24"/>
        </w:rPr>
        <w:t xml:space="preserve"> если Ваша подготовка не подразумевает стабильно хорошие результаты в лазании без ног, можете заменить этот способ на тот,</w:t>
      </w:r>
      <w:r w:rsidR="007562E2">
        <w:rPr>
          <w:rFonts w:ascii="Segoe UI" w:eastAsia="Times New Roman" w:hAnsi="Segoe UI" w:cs="Segoe UI"/>
          <w:color w:val="091723"/>
          <w:sz w:val="24"/>
          <w:szCs w:val="24"/>
        </w:rPr>
        <w:t xml:space="preserve"> который у Вас получается лучше.</w:t>
      </w:r>
    </w:p>
    <w:p w:rsidR="007562E2" w:rsidRPr="00235A7C" w:rsidRDefault="007562E2" w:rsidP="00235A7C">
      <w:pPr>
        <w:spacing w:after="100" w:afterAutospacing="1" w:line="240" w:lineRule="auto"/>
        <w:jc w:val="both"/>
        <w:rPr>
          <w:rFonts w:ascii="Segoe UI" w:eastAsia="Times New Roman" w:hAnsi="Segoe UI" w:cs="Segoe UI"/>
          <w:color w:val="091723"/>
          <w:sz w:val="24"/>
          <w:szCs w:val="24"/>
        </w:rPr>
      </w:pPr>
    </w:p>
    <w:p w:rsidR="007562E2" w:rsidRPr="007562E2" w:rsidRDefault="003D3A2A" w:rsidP="007562E2">
      <w:pPr>
        <w:pStyle w:val="a9"/>
        <w:rPr>
          <w:sz w:val="28"/>
          <w:szCs w:val="28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Домашнее задание: вопросы для контроля знаний (ответить письменно):</w:t>
      </w:r>
      <w:r>
        <w:rPr>
          <w:rFonts w:ascii="Arial" w:hAnsi="Arial" w:cs="Arial"/>
        </w:rPr>
        <w:br/>
      </w:r>
      <w:r w:rsidRPr="007562E2">
        <w:rPr>
          <w:rFonts w:ascii="Arial" w:hAnsi="Arial" w:cs="Arial"/>
          <w:sz w:val="28"/>
          <w:szCs w:val="28"/>
        </w:rPr>
        <w:br/>
      </w:r>
      <w:r w:rsidRPr="007562E2">
        <w:rPr>
          <w:sz w:val="28"/>
          <w:szCs w:val="28"/>
          <w:shd w:val="clear" w:color="auto" w:fill="FFFFFF"/>
        </w:rPr>
        <w:t>1.</w:t>
      </w:r>
      <w:r w:rsidRPr="007562E2">
        <w:rPr>
          <w:rFonts w:eastAsia="Times New Roman"/>
          <w:color w:val="091723"/>
          <w:sz w:val="28"/>
          <w:szCs w:val="28"/>
        </w:rPr>
        <w:t xml:space="preserve"> Перечислить три основных способа лазания по вертикальному канату</w:t>
      </w:r>
      <w:r w:rsidRPr="007562E2">
        <w:rPr>
          <w:sz w:val="28"/>
          <w:szCs w:val="28"/>
          <w:shd w:val="clear" w:color="auto" w:fill="FFFFFF"/>
        </w:rPr>
        <w:t>?</w:t>
      </w:r>
      <w:r w:rsidRPr="007562E2">
        <w:rPr>
          <w:sz w:val="28"/>
          <w:szCs w:val="28"/>
        </w:rPr>
        <w:br/>
      </w:r>
      <w:r w:rsidR="007562E2" w:rsidRPr="007562E2">
        <w:rPr>
          <w:sz w:val="28"/>
          <w:szCs w:val="28"/>
          <w:shd w:val="clear" w:color="auto" w:fill="FFFFFF"/>
        </w:rPr>
        <w:t>2. В чём заключается польза от лазанья по канату</w:t>
      </w:r>
      <w:r w:rsidRPr="007562E2">
        <w:rPr>
          <w:sz w:val="28"/>
          <w:szCs w:val="28"/>
          <w:shd w:val="clear" w:color="auto" w:fill="FFFFFF"/>
        </w:rPr>
        <w:t>?</w:t>
      </w:r>
      <w:r w:rsidRPr="007562E2">
        <w:rPr>
          <w:sz w:val="28"/>
          <w:szCs w:val="28"/>
        </w:rPr>
        <w:br/>
      </w:r>
      <w:r w:rsidR="007562E2" w:rsidRPr="007562E2">
        <w:rPr>
          <w:sz w:val="28"/>
          <w:szCs w:val="28"/>
          <w:shd w:val="clear" w:color="auto" w:fill="FFFFFF"/>
        </w:rPr>
        <w:t>3. Перечислить два способа лазанья по канату?</w:t>
      </w:r>
    </w:p>
    <w:p w:rsidR="007562E2" w:rsidRPr="007562E2" w:rsidRDefault="007562E2" w:rsidP="007562E2">
      <w:pPr>
        <w:pStyle w:val="a9"/>
        <w:rPr>
          <w:sz w:val="28"/>
          <w:szCs w:val="28"/>
        </w:rPr>
      </w:pPr>
      <w:r w:rsidRPr="007562E2">
        <w:rPr>
          <w:sz w:val="28"/>
          <w:szCs w:val="28"/>
        </w:rPr>
        <w:t>4.Перечислить типичные ошибки при лазанье по канату?</w:t>
      </w:r>
    </w:p>
    <w:sectPr w:rsidR="007562E2" w:rsidRPr="007562E2" w:rsidSect="00F63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959D5"/>
    <w:multiLevelType w:val="multilevel"/>
    <w:tmpl w:val="F7F2A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5F13C9"/>
    <w:multiLevelType w:val="multilevel"/>
    <w:tmpl w:val="6812E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79372D"/>
    <w:multiLevelType w:val="multilevel"/>
    <w:tmpl w:val="0BC28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9C0EDC"/>
    <w:multiLevelType w:val="multilevel"/>
    <w:tmpl w:val="6B285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284C5C"/>
    <w:multiLevelType w:val="multilevel"/>
    <w:tmpl w:val="61243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947575"/>
    <w:multiLevelType w:val="multilevel"/>
    <w:tmpl w:val="9AA68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9E42AE"/>
    <w:multiLevelType w:val="multilevel"/>
    <w:tmpl w:val="A328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821CF7"/>
    <w:multiLevelType w:val="multilevel"/>
    <w:tmpl w:val="E084E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2975DE"/>
    <w:multiLevelType w:val="multilevel"/>
    <w:tmpl w:val="53BE0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8"/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5A7C"/>
    <w:rsid w:val="00235A7C"/>
    <w:rsid w:val="003D3A2A"/>
    <w:rsid w:val="007562E2"/>
    <w:rsid w:val="00D2212F"/>
    <w:rsid w:val="00F63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014"/>
  </w:style>
  <w:style w:type="paragraph" w:styleId="1">
    <w:name w:val="heading 1"/>
    <w:basedOn w:val="a"/>
    <w:link w:val="10"/>
    <w:uiPriority w:val="9"/>
    <w:qFormat/>
    <w:rsid w:val="00235A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35A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235A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5A7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35A7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235A7C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ext-muted">
    <w:name w:val="text-muted"/>
    <w:basedOn w:val="a"/>
    <w:rsid w:val="00235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35A7C"/>
    <w:rPr>
      <w:color w:val="0000FF"/>
      <w:u w:val="single"/>
    </w:rPr>
  </w:style>
  <w:style w:type="paragraph" w:customStyle="1" w:styleId="title-trianlge-red">
    <w:name w:val="title-trianlge-red"/>
    <w:basedOn w:val="a"/>
    <w:rsid w:val="00235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235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235A7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35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A7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562E2"/>
    <w:pPr>
      <w:ind w:left="720"/>
      <w:contextualSpacing/>
    </w:pPr>
  </w:style>
  <w:style w:type="paragraph" w:styleId="a9">
    <w:name w:val="No Spacing"/>
    <w:uiPriority w:val="1"/>
    <w:qFormat/>
    <w:rsid w:val="007562E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6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6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2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57494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12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21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56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6131214">
                  <w:marLeft w:val="-150"/>
                  <w:marRight w:val="-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900540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376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553164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ross.expert/uprazhneniya/lazane-po-kanatu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1520</Words>
  <Characters>8669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2017-11-24T15:56:00Z</dcterms:created>
  <dcterms:modified xsi:type="dcterms:W3CDTF">2017-11-24T16:16:00Z</dcterms:modified>
</cp:coreProperties>
</file>